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068" w14:textId="374D6D78" w:rsidR="008E3397" w:rsidRPr="00962405" w:rsidRDefault="009112F4" w:rsidP="00962405">
      <w:pPr>
        <w:pStyle w:val="NoSpacing"/>
        <w:jc w:val="center"/>
        <w:rPr>
          <w:b/>
          <w:bCs/>
          <w:sz w:val="28"/>
          <w:szCs w:val="28"/>
        </w:rPr>
      </w:pPr>
      <w:r w:rsidRPr="00962405">
        <w:rPr>
          <w:b/>
          <w:bCs/>
          <w:sz w:val="28"/>
          <w:szCs w:val="28"/>
        </w:rPr>
        <w:t>Golden Gate Christian Church</w:t>
      </w:r>
    </w:p>
    <w:p w14:paraId="306D58D1" w14:textId="56F631EF" w:rsidR="009112F4" w:rsidRPr="00962405" w:rsidRDefault="009112F4" w:rsidP="00962405">
      <w:pPr>
        <w:pStyle w:val="NoSpacing"/>
        <w:jc w:val="center"/>
        <w:rPr>
          <w:b/>
          <w:bCs/>
          <w:sz w:val="28"/>
          <w:szCs w:val="28"/>
        </w:rPr>
      </w:pPr>
      <w:r w:rsidRPr="00962405">
        <w:rPr>
          <w:b/>
          <w:bCs/>
          <w:sz w:val="28"/>
          <w:szCs w:val="28"/>
        </w:rPr>
        <w:t>Covid-19</w:t>
      </w:r>
      <w:r w:rsidR="00180EC4" w:rsidRPr="00962405">
        <w:rPr>
          <w:b/>
          <w:bCs/>
          <w:sz w:val="28"/>
          <w:szCs w:val="28"/>
        </w:rPr>
        <w:t xml:space="preserve"> Health </w:t>
      </w:r>
      <w:r w:rsidR="00E849B3">
        <w:rPr>
          <w:b/>
          <w:bCs/>
          <w:sz w:val="28"/>
          <w:szCs w:val="28"/>
        </w:rPr>
        <w:t>Guidelines</w:t>
      </w:r>
      <w:r w:rsidR="00F719D2">
        <w:rPr>
          <w:b/>
          <w:bCs/>
          <w:sz w:val="28"/>
          <w:szCs w:val="28"/>
        </w:rPr>
        <w:t xml:space="preserve"> on Church Property</w:t>
      </w:r>
    </w:p>
    <w:p w14:paraId="65A887EE" w14:textId="0D73A824" w:rsidR="00180EC4" w:rsidRPr="00F232DB" w:rsidRDefault="00180EC4" w:rsidP="00962405">
      <w:pPr>
        <w:pStyle w:val="NoSpacing"/>
        <w:jc w:val="center"/>
        <w:rPr>
          <w:b/>
          <w:bCs/>
          <w:sz w:val="20"/>
          <w:szCs w:val="20"/>
        </w:rPr>
      </w:pPr>
    </w:p>
    <w:p w14:paraId="290633D0" w14:textId="3A9E5202" w:rsidR="00180EC4" w:rsidRDefault="00F719D2" w:rsidP="00962405">
      <w:pPr>
        <w:pStyle w:val="NoSpacing"/>
        <w:jc w:val="center"/>
        <w:rPr>
          <w:b/>
          <w:bCs/>
          <w:szCs w:val="24"/>
        </w:rPr>
      </w:pPr>
      <w:r>
        <w:rPr>
          <w:b/>
          <w:bCs/>
          <w:szCs w:val="24"/>
        </w:rPr>
        <w:t>Current as of:</w:t>
      </w:r>
      <w:r w:rsidR="00156A18">
        <w:rPr>
          <w:b/>
          <w:bCs/>
          <w:szCs w:val="24"/>
        </w:rPr>
        <w:t xml:space="preserve"> </w:t>
      </w:r>
      <w:r w:rsidR="0045045E">
        <w:rPr>
          <w:b/>
          <w:bCs/>
          <w:szCs w:val="24"/>
        </w:rPr>
        <w:t>August 20</w:t>
      </w:r>
      <w:r w:rsidR="007D44B8">
        <w:rPr>
          <w:b/>
          <w:bCs/>
          <w:szCs w:val="24"/>
        </w:rPr>
        <w:t>, 202</w:t>
      </w:r>
      <w:r w:rsidR="00180EC4" w:rsidRPr="002C1301">
        <w:rPr>
          <w:b/>
          <w:bCs/>
          <w:szCs w:val="24"/>
        </w:rPr>
        <w:t>1</w:t>
      </w:r>
    </w:p>
    <w:p w14:paraId="0AD7B556" w14:textId="3F7E914F" w:rsidR="00F719D2" w:rsidRPr="002C1301" w:rsidRDefault="00F719D2" w:rsidP="00962405">
      <w:pPr>
        <w:pStyle w:val="NoSpacing"/>
        <w:jc w:val="center"/>
        <w:rPr>
          <w:b/>
          <w:bCs/>
          <w:szCs w:val="24"/>
        </w:rPr>
      </w:pPr>
      <w:r>
        <w:rPr>
          <w:b/>
          <w:bCs/>
          <w:szCs w:val="24"/>
        </w:rPr>
        <w:t>(Subject to state, county, and city mandates)</w:t>
      </w:r>
    </w:p>
    <w:p w14:paraId="303F8B48" w14:textId="1D4C11A5" w:rsidR="006B68AA" w:rsidRDefault="006B68AA" w:rsidP="006B68AA">
      <w:pPr>
        <w:pStyle w:val="NoSpacing"/>
      </w:pPr>
    </w:p>
    <w:p w14:paraId="2290E0E6" w14:textId="5B78C920" w:rsidR="006753A9" w:rsidRPr="00552F0F" w:rsidRDefault="006B68AA" w:rsidP="006B68AA">
      <w:pPr>
        <w:pStyle w:val="NoSpacing"/>
        <w:rPr>
          <w:b/>
          <w:bCs/>
        </w:rPr>
      </w:pPr>
      <w:r w:rsidRPr="00156A18">
        <w:rPr>
          <w:b/>
          <w:bCs/>
        </w:rPr>
        <w:t>Purpose:</w:t>
      </w:r>
    </w:p>
    <w:p w14:paraId="377883A3" w14:textId="7F2453CD" w:rsidR="006753A9" w:rsidRDefault="00962405" w:rsidP="006B68AA">
      <w:pPr>
        <w:pStyle w:val="NoSpacing"/>
      </w:pPr>
      <w:r>
        <w:t>The goal</w:t>
      </w:r>
      <w:r w:rsidR="00E849B3">
        <w:t xml:space="preserve"> of this document</w:t>
      </w:r>
      <w:r>
        <w:t xml:space="preserve"> is to maintain the health and well-being of </w:t>
      </w:r>
      <w:proofErr w:type="gramStart"/>
      <w:r>
        <w:t>each individual</w:t>
      </w:r>
      <w:proofErr w:type="gramEnd"/>
      <w:r>
        <w:t xml:space="preserve"> who enters the church property. This includes any employee, support staff, or guest.</w:t>
      </w:r>
      <w:r w:rsidR="00F232DB">
        <w:t xml:space="preserve"> </w:t>
      </w:r>
      <w:r w:rsidR="006753A9">
        <w:t xml:space="preserve">GGCC </w:t>
      </w:r>
      <w:r w:rsidR="002211E7">
        <w:t xml:space="preserve">guidelines </w:t>
      </w:r>
      <w:r w:rsidR="002F5654">
        <w:t>may</w:t>
      </w:r>
      <w:r w:rsidR="006753A9">
        <w:t xml:space="preserve"> be </w:t>
      </w:r>
      <w:proofErr w:type="gramStart"/>
      <w:r w:rsidR="006753A9">
        <w:t>more strict</w:t>
      </w:r>
      <w:proofErr w:type="gramEnd"/>
      <w:r w:rsidR="006753A9">
        <w:t xml:space="preserve"> than the San Francisco city/county mandates, but will not be more lenient.</w:t>
      </w:r>
    </w:p>
    <w:p w14:paraId="503DEED2" w14:textId="72FFC79A" w:rsidR="002B2C3B" w:rsidRDefault="002B2C3B" w:rsidP="006B68AA">
      <w:pPr>
        <w:pStyle w:val="NoSpacing"/>
      </w:pPr>
    </w:p>
    <w:p w14:paraId="5C3950F5" w14:textId="480B00F7" w:rsidR="002B2C3B" w:rsidRDefault="002B2C3B" w:rsidP="006B68AA">
      <w:pPr>
        <w:pStyle w:val="NoSpacing"/>
      </w:pPr>
      <w:r>
        <w:t xml:space="preserve">GGCC is not requiring that </w:t>
      </w:r>
      <w:r w:rsidR="0045045E">
        <w:t>patrons/visitors</w:t>
      </w:r>
      <w:r>
        <w:t xml:space="preserve"> be vaccinated </w:t>
      </w:r>
      <w:r w:rsidR="00254B94">
        <w:t>or produce a negative covid</w:t>
      </w:r>
      <w:r w:rsidR="00F719D2">
        <w:t>-19</w:t>
      </w:r>
      <w:r w:rsidR="00254B94">
        <w:t xml:space="preserve"> test </w:t>
      </w:r>
      <w:proofErr w:type="gramStart"/>
      <w:r>
        <w:t>in order to</w:t>
      </w:r>
      <w:proofErr w:type="gramEnd"/>
      <w:r>
        <w:t xml:space="preserve"> enter the building. </w:t>
      </w:r>
      <w:r w:rsidR="0006064F">
        <w:t>A</w:t>
      </w:r>
      <w:r w:rsidR="00262625">
        <w:t>ll individuals are to</w:t>
      </w:r>
      <w:r>
        <w:t xml:space="preserve"> perform a self-health evaluation prior to entering the building </w:t>
      </w:r>
      <w:r w:rsidR="00254B94">
        <w:t>and</w:t>
      </w:r>
      <w:r>
        <w:t xml:space="preserve"> interacting with others.</w:t>
      </w:r>
    </w:p>
    <w:p w14:paraId="5860C11D" w14:textId="3F454D76" w:rsidR="00711765" w:rsidRDefault="00711765" w:rsidP="006B68AA">
      <w:pPr>
        <w:pStyle w:val="NoSpacing"/>
      </w:pPr>
    </w:p>
    <w:p w14:paraId="431C736E" w14:textId="41E100D2" w:rsidR="002B2C3B" w:rsidRDefault="00180EC4" w:rsidP="006B68AA">
      <w:pPr>
        <w:pStyle w:val="NoSpacing"/>
      </w:pPr>
      <w:r>
        <w:t xml:space="preserve">The following </w:t>
      </w:r>
      <w:r w:rsidR="007D44B8">
        <w:t>guidelines are for</w:t>
      </w:r>
      <w:r w:rsidR="00156A18">
        <w:t xml:space="preserve"> </w:t>
      </w:r>
      <w:r w:rsidR="00415D8A">
        <w:t xml:space="preserve">all </w:t>
      </w:r>
      <w:r w:rsidR="00156A18">
        <w:t>indoor</w:t>
      </w:r>
      <w:r>
        <w:t xml:space="preserve"> situations </w:t>
      </w:r>
      <w:r w:rsidR="00156A18">
        <w:t>when people</w:t>
      </w:r>
      <w:r>
        <w:t xml:space="preserve"> gather </w:t>
      </w:r>
      <w:r w:rsidR="00CB51F6">
        <w:t>and interact with</w:t>
      </w:r>
      <w:r>
        <w:t xml:space="preserve"> others.</w:t>
      </w:r>
      <w:r w:rsidR="007D44B8">
        <w:t xml:space="preserve"> This includes Sunday Worship Services, classes, meetings, receptions, and other gatherings </w:t>
      </w:r>
      <w:r w:rsidR="00482473">
        <w:t>under 1,000 people in attendance</w:t>
      </w:r>
      <w:r w:rsidR="007D44B8">
        <w:t>.</w:t>
      </w:r>
      <w:r w:rsidR="00A02AA6" w:rsidRPr="00A02AA6">
        <w:t xml:space="preserve"> </w:t>
      </w:r>
      <w:r w:rsidR="00A02AA6">
        <w:t xml:space="preserve">These guidelines comply with the current </w:t>
      </w:r>
      <w:proofErr w:type="gramStart"/>
      <w:r w:rsidR="00A02AA6">
        <w:t>San Francisco county</w:t>
      </w:r>
      <w:proofErr w:type="gramEnd"/>
      <w:r w:rsidR="00A02AA6">
        <w:t xml:space="preserve">/city requirement (Order </w:t>
      </w:r>
      <w:r w:rsidR="00A02AA6" w:rsidRPr="00A02AA6">
        <w:t>No. C19-07y</w:t>
      </w:r>
      <w:r w:rsidR="00A02AA6">
        <w:t>, dated August 12, 2021).</w:t>
      </w:r>
    </w:p>
    <w:p w14:paraId="4B5188AD" w14:textId="77777777" w:rsidR="00A02AA6" w:rsidRDefault="00A02AA6" w:rsidP="006B68AA">
      <w:pPr>
        <w:pStyle w:val="NoSpacing"/>
      </w:pPr>
    </w:p>
    <w:p w14:paraId="609F8C48" w14:textId="094A9A20" w:rsidR="007D44B8" w:rsidRPr="00C067BF" w:rsidRDefault="00A02AA6" w:rsidP="00C067BF">
      <w:pPr>
        <w:pStyle w:val="NoSpacing"/>
        <w:numPr>
          <w:ilvl w:val="0"/>
          <w:numId w:val="13"/>
        </w:numPr>
        <w:ind w:left="360"/>
        <w:rPr>
          <w:b/>
        </w:rPr>
      </w:pPr>
      <w:r w:rsidRPr="00C067BF">
        <w:rPr>
          <w:b/>
          <w:bCs/>
        </w:rPr>
        <w:t>General Guidelines</w:t>
      </w:r>
      <w:r w:rsidRPr="00C067BF">
        <w:rPr>
          <w:b/>
        </w:rPr>
        <w:t>:</w:t>
      </w:r>
    </w:p>
    <w:p w14:paraId="68831D8F" w14:textId="7A93C5B9" w:rsidR="00415D8A" w:rsidRDefault="00E11557" w:rsidP="00A02AA6">
      <w:pPr>
        <w:pStyle w:val="NoSpacing"/>
        <w:numPr>
          <w:ilvl w:val="0"/>
          <w:numId w:val="9"/>
        </w:numPr>
      </w:pPr>
      <w:r>
        <w:t xml:space="preserve">All individuals, regardless of vaccination status, </w:t>
      </w:r>
      <w:r w:rsidR="0006064F">
        <w:t>must wear a mask that completely covers their nose and mouth</w:t>
      </w:r>
      <w:r>
        <w:t xml:space="preserve">. </w:t>
      </w:r>
    </w:p>
    <w:p w14:paraId="5CFE2A86" w14:textId="5058E555" w:rsidR="00027E91" w:rsidRDefault="00027E91" w:rsidP="00415D8A">
      <w:pPr>
        <w:pStyle w:val="NoSpacing"/>
        <w:numPr>
          <w:ilvl w:val="0"/>
          <w:numId w:val="9"/>
        </w:numPr>
      </w:pPr>
      <w:r>
        <w:t xml:space="preserve">Any unmasking </w:t>
      </w:r>
      <w:r w:rsidR="00711765">
        <w:t>will be</w:t>
      </w:r>
      <w:r>
        <w:t xml:space="preserve"> </w:t>
      </w:r>
      <w:r w:rsidR="0084007B">
        <w:t>allowed in compliance with</w:t>
      </w:r>
      <w:r w:rsidR="00C765C8">
        <w:t xml:space="preserve"> the </w:t>
      </w:r>
      <w:r w:rsidR="0084007B">
        <w:t xml:space="preserve">most </w:t>
      </w:r>
      <w:r w:rsidR="00C765C8">
        <w:t xml:space="preserve">current </w:t>
      </w:r>
      <w:r w:rsidR="0084007B">
        <w:t>SF order</w:t>
      </w:r>
      <w:r>
        <w:t xml:space="preserve"> (for example, vaccinated preachers or speakers are </w:t>
      </w:r>
      <w:r w:rsidR="002F5654">
        <w:t xml:space="preserve">currently </w:t>
      </w:r>
      <w:r>
        <w:t>allowed to unmask while standing on the stage during the Sunday service).</w:t>
      </w:r>
    </w:p>
    <w:p w14:paraId="3F7FD543" w14:textId="0531ACAA" w:rsidR="00260540" w:rsidRDefault="00260540" w:rsidP="00415D8A">
      <w:pPr>
        <w:pStyle w:val="NoSpacing"/>
        <w:numPr>
          <w:ilvl w:val="0"/>
          <w:numId w:val="9"/>
        </w:numPr>
      </w:pPr>
      <w:r>
        <w:t xml:space="preserve">Contact tracing </w:t>
      </w:r>
      <w:r w:rsidR="0084007B">
        <w:t>will</w:t>
      </w:r>
      <w:r>
        <w:t xml:space="preserve"> continue until further notice. The church office administrator should be notified if there is a</w:t>
      </w:r>
      <w:r w:rsidR="00552F0F">
        <w:t xml:space="preserve"> possible</w:t>
      </w:r>
      <w:r>
        <w:t xml:space="preserve"> exposure of an</w:t>
      </w:r>
      <w:r w:rsidR="00552F0F">
        <w:t>y</w:t>
      </w:r>
      <w:r>
        <w:t xml:space="preserve"> attendee.</w:t>
      </w:r>
    </w:p>
    <w:p w14:paraId="0911D5E3" w14:textId="6BF0EAF6" w:rsidR="00415D8A" w:rsidRDefault="00CA4C46" w:rsidP="00415D8A">
      <w:pPr>
        <w:pStyle w:val="NoSpacing"/>
        <w:numPr>
          <w:ilvl w:val="0"/>
          <w:numId w:val="9"/>
        </w:numPr>
      </w:pPr>
      <w:r>
        <w:t xml:space="preserve">Persons wearing a mask are allowed to briefly remove it </w:t>
      </w:r>
      <w:r w:rsidR="00415D8A">
        <w:t>to participate in Communion.</w:t>
      </w:r>
    </w:p>
    <w:p w14:paraId="5FE09DCE" w14:textId="291E4540" w:rsidR="00260540" w:rsidRDefault="00260540" w:rsidP="00BD6FA1">
      <w:pPr>
        <w:pStyle w:val="NoSpacing"/>
        <w:numPr>
          <w:ilvl w:val="0"/>
          <w:numId w:val="9"/>
        </w:numPr>
      </w:pPr>
      <w:r>
        <w:t>Physical distancing is not required.</w:t>
      </w:r>
    </w:p>
    <w:p w14:paraId="09536A57" w14:textId="252A6B01" w:rsidR="00260540" w:rsidRDefault="00260540" w:rsidP="00BD6FA1">
      <w:pPr>
        <w:pStyle w:val="NoSpacing"/>
        <w:numPr>
          <w:ilvl w:val="0"/>
          <w:numId w:val="9"/>
        </w:numPr>
      </w:pPr>
      <w:r>
        <w:t>There are no limitations on attendance capacities.</w:t>
      </w:r>
    </w:p>
    <w:p w14:paraId="0A4AC217" w14:textId="6268380C" w:rsidR="00CE0C7F" w:rsidRDefault="00260540" w:rsidP="006B68AA">
      <w:pPr>
        <w:pStyle w:val="NoSpacing"/>
        <w:numPr>
          <w:ilvl w:val="0"/>
          <w:numId w:val="9"/>
        </w:numPr>
      </w:pPr>
      <w:r>
        <w:t>Additional “</w:t>
      </w:r>
      <w:r w:rsidR="0006064F">
        <w:t>d</w:t>
      </w:r>
      <w:r>
        <w:t>eep cleaning” is not required except in the case of a suspected exposure of an attendee.</w:t>
      </w:r>
    </w:p>
    <w:p w14:paraId="5FCF8E05" w14:textId="3BCD3BBD" w:rsidR="00415D8A" w:rsidRDefault="00415D8A" w:rsidP="006B68AA">
      <w:pPr>
        <w:pStyle w:val="NoSpacing"/>
      </w:pPr>
    </w:p>
    <w:p w14:paraId="4B798CF6" w14:textId="226AD460" w:rsidR="0045045E" w:rsidRPr="00A02AA6" w:rsidRDefault="0045045E" w:rsidP="00C067BF">
      <w:pPr>
        <w:pStyle w:val="NoSpacing"/>
        <w:numPr>
          <w:ilvl w:val="0"/>
          <w:numId w:val="13"/>
        </w:numPr>
        <w:ind w:left="360"/>
        <w:rPr>
          <w:b/>
        </w:rPr>
      </w:pPr>
      <w:r w:rsidRPr="00A02AA6">
        <w:rPr>
          <w:b/>
        </w:rPr>
        <w:t>Food and Beverage</w:t>
      </w:r>
      <w:r w:rsidR="00A02AA6" w:rsidRPr="00A02AA6">
        <w:rPr>
          <w:b/>
        </w:rPr>
        <w:t xml:space="preserve"> Guidelines:</w:t>
      </w:r>
    </w:p>
    <w:p w14:paraId="7795AA96" w14:textId="63C3631A" w:rsidR="00A02AA6" w:rsidRDefault="003249ED" w:rsidP="00A02AA6">
      <w:pPr>
        <w:pStyle w:val="NoSpacing"/>
        <w:numPr>
          <w:ilvl w:val="0"/>
          <w:numId w:val="10"/>
        </w:numPr>
      </w:pPr>
      <w:r>
        <w:t>The s</w:t>
      </w:r>
      <w:r w:rsidR="0045045E">
        <w:t>erving</w:t>
      </w:r>
      <w:r w:rsidR="00A02AA6">
        <w:t xml:space="preserve"> </w:t>
      </w:r>
      <w:r w:rsidR="00BA70FE">
        <w:t xml:space="preserve">of food to a group </w:t>
      </w:r>
      <w:r w:rsidR="00A02AA6">
        <w:t xml:space="preserve">(for example, </w:t>
      </w:r>
      <w:r w:rsidR="00204067">
        <w:t>buffet style or “family” style)</w:t>
      </w:r>
      <w:r w:rsidR="0045045E">
        <w:t xml:space="preserve"> </w:t>
      </w:r>
      <w:r w:rsidR="00A02AA6">
        <w:t xml:space="preserve">is </w:t>
      </w:r>
      <w:r>
        <w:t>highly discouraged</w:t>
      </w:r>
      <w:r w:rsidR="00A02AA6">
        <w:t>.</w:t>
      </w:r>
    </w:p>
    <w:p w14:paraId="2E2C25A1" w14:textId="2301481D" w:rsidR="00695396" w:rsidRDefault="00A02AA6" w:rsidP="00346AFD">
      <w:pPr>
        <w:pStyle w:val="NoSpacing"/>
        <w:numPr>
          <w:ilvl w:val="0"/>
          <w:numId w:val="10"/>
        </w:numPr>
      </w:pPr>
      <w:r>
        <w:t>F</w:t>
      </w:r>
      <w:r w:rsidR="0045045E">
        <w:t>ood</w:t>
      </w:r>
      <w:r w:rsidR="00204067">
        <w:t>s</w:t>
      </w:r>
      <w:r w:rsidR="0045045E">
        <w:t xml:space="preserve"> </w:t>
      </w:r>
      <w:r w:rsidR="003249ED">
        <w:t>should</w:t>
      </w:r>
      <w:r w:rsidR="0045045E">
        <w:t xml:space="preserve"> be limited</w:t>
      </w:r>
      <w:r>
        <w:t xml:space="preserve"> to the individual consuming it</w:t>
      </w:r>
      <w:r w:rsidR="00204067">
        <w:t xml:space="preserve"> (</w:t>
      </w:r>
      <w:r>
        <w:t>for example,</w:t>
      </w:r>
      <w:r w:rsidR="00204067">
        <w:t xml:space="preserve"> individual </w:t>
      </w:r>
      <w:r w:rsidR="00482473">
        <w:t>to-go</w:t>
      </w:r>
      <w:r w:rsidR="00193DAD">
        <w:t xml:space="preserve"> </w:t>
      </w:r>
      <w:r w:rsidR="00BA70FE">
        <w:t>containers</w:t>
      </w:r>
      <w:r w:rsidR="00193DAD">
        <w:t xml:space="preserve"> from a restaurant</w:t>
      </w:r>
      <w:r w:rsidR="0006064F">
        <w:t xml:space="preserve"> or individual pre-packaged meals</w:t>
      </w:r>
      <w:r w:rsidR="00204067">
        <w:t>)</w:t>
      </w:r>
      <w:r>
        <w:t>.</w:t>
      </w:r>
    </w:p>
    <w:p w14:paraId="27C33AE4" w14:textId="448A4488" w:rsidR="00346AFD" w:rsidRDefault="00695396" w:rsidP="00346AFD">
      <w:pPr>
        <w:pStyle w:val="NoSpacing"/>
        <w:numPr>
          <w:ilvl w:val="0"/>
          <w:numId w:val="10"/>
        </w:numPr>
      </w:pPr>
      <w:r>
        <w:t>P</w:t>
      </w:r>
      <w:r w:rsidR="00346AFD">
        <w:t>articipants are allowed to lower their masks to place food or drink into their mouths.</w:t>
      </w:r>
    </w:p>
    <w:p w14:paraId="30342EFD" w14:textId="75C67513" w:rsidR="00A02AA6" w:rsidRDefault="00346AFD" w:rsidP="00A02AA6">
      <w:pPr>
        <w:pStyle w:val="NoSpacing"/>
        <w:numPr>
          <w:ilvl w:val="0"/>
          <w:numId w:val="10"/>
        </w:numPr>
      </w:pPr>
      <w:r>
        <w:t xml:space="preserve">If </w:t>
      </w:r>
      <w:r w:rsidR="003249ED">
        <w:t>food is served to</w:t>
      </w:r>
      <w:r>
        <w:t xml:space="preserve"> a group</w:t>
      </w:r>
      <w:r w:rsidR="0006064F">
        <w:t xml:space="preserve"> (for example, buffet style or “family” style)</w:t>
      </w:r>
      <w:r>
        <w:t>, then a</w:t>
      </w:r>
      <w:r w:rsidR="0045045E">
        <w:t xml:space="preserve">ll </w:t>
      </w:r>
      <w:r w:rsidR="003561B9">
        <w:t>participants</w:t>
      </w:r>
      <w:r w:rsidR="0045045E">
        <w:t xml:space="preserve"> at the event </w:t>
      </w:r>
      <w:r w:rsidR="003561B9">
        <w:t>must</w:t>
      </w:r>
      <w:r w:rsidR="0045045E">
        <w:t xml:space="preserve"> </w:t>
      </w:r>
      <w:r w:rsidR="003249ED">
        <w:t xml:space="preserve">be fully vaccinated and </w:t>
      </w:r>
      <w:r w:rsidR="0045045E">
        <w:t>verify</w:t>
      </w:r>
      <w:r w:rsidR="00204067">
        <w:t xml:space="preserve"> </w:t>
      </w:r>
      <w:r w:rsidR="003249ED">
        <w:t xml:space="preserve">this status </w:t>
      </w:r>
      <w:r w:rsidR="00204067">
        <w:t>to the event leader/coordinato</w:t>
      </w:r>
      <w:r w:rsidR="003249ED">
        <w:t>r</w:t>
      </w:r>
      <w:r w:rsidR="00A02AA6">
        <w:t>.</w:t>
      </w:r>
    </w:p>
    <w:p w14:paraId="553023D8" w14:textId="0E500C53" w:rsidR="0045045E" w:rsidRDefault="00A02AA6" w:rsidP="00A02AA6">
      <w:pPr>
        <w:pStyle w:val="NoSpacing"/>
        <w:numPr>
          <w:ilvl w:val="0"/>
          <w:numId w:val="10"/>
        </w:numPr>
      </w:pPr>
      <w:r>
        <w:t>Vaccination verification is b</w:t>
      </w:r>
      <w:r w:rsidR="00204067">
        <w:t>y</w:t>
      </w:r>
      <w:r>
        <w:t xml:space="preserve"> </w:t>
      </w:r>
      <w:r w:rsidR="00204067">
        <w:t xml:space="preserve">showing </w:t>
      </w:r>
      <w:r>
        <w:t xml:space="preserve">(1) </w:t>
      </w:r>
      <w:r w:rsidR="00204067">
        <w:t xml:space="preserve">their </w:t>
      </w:r>
      <w:r w:rsidR="00EA2D98">
        <w:t xml:space="preserve">physical </w:t>
      </w:r>
      <w:r w:rsidR="00204067">
        <w:t xml:space="preserve">vaccination card, </w:t>
      </w:r>
      <w:r>
        <w:t xml:space="preserve">or (2) </w:t>
      </w:r>
      <w:r w:rsidR="00204067">
        <w:t xml:space="preserve">a photo of their vaccination card, or </w:t>
      </w:r>
      <w:r>
        <w:t xml:space="preserve">(3) </w:t>
      </w:r>
      <w:r w:rsidR="00204067">
        <w:t>a digital record issued by the state of California.</w:t>
      </w:r>
    </w:p>
    <w:p w14:paraId="6E842A73" w14:textId="7EA764C0" w:rsidR="0045045E" w:rsidRDefault="0045045E" w:rsidP="006B68AA">
      <w:pPr>
        <w:pStyle w:val="NoSpacing"/>
      </w:pPr>
    </w:p>
    <w:p w14:paraId="76D1087E" w14:textId="553C32F6" w:rsidR="00A02AA6" w:rsidRPr="00193DAD" w:rsidRDefault="00A02AA6" w:rsidP="00C067BF">
      <w:pPr>
        <w:pStyle w:val="NoSpacing"/>
        <w:numPr>
          <w:ilvl w:val="0"/>
          <w:numId w:val="13"/>
        </w:numPr>
        <w:ind w:left="360"/>
        <w:rPr>
          <w:b/>
        </w:rPr>
      </w:pPr>
      <w:r w:rsidRPr="00193DAD">
        <w:rPr>
          <w:b/>
        </w:rPr>
        <w:lastRenderedPageBreak/>
        <w:t>Physical Activity Guidelines:</w:t>
      </w:r>
    </w:p>
    <w:p w14:paraId="5572730C" w14:textId="77777777" w:rsidR="003249ED" w:rsidRDefault="003249ED" w:rsidP="003249ED">
      <w:pPr>
        <w:pStyle w:val="NoSpacing"/>
        <w:numPr>
          <w:ilvl w:val="0"/>
          <w:numId w:val="11"/>
        </w:numPr>
      </w:pPr>
      <w:r>
        <w:t xml:space="preserve">Fitness/recreational activities </w:t>
      </w:r>
      <w:proofErr w:type="gramStart"/>
      <w:r>
        <w:t>include:</w:t>
      </w:r>
      <w:proofErr w:type="gramEnd"/>
      <w:r>
        <w:t xml:space="preserve"> stretching, yoga, tai-chi classes.</w:t>
      </w:r>
    </w:p>
    <w:p w14:paraId="017BDE70" w14:textId="255AAA51" w:rsidR="00193DAD" w:rsidRPr="00193DAD" w:rsidRDefault="00193DAD" w:rsidP="00193DAD">
      <w:pPr>
        <w:pStyle w:val="NoSpacing"/>
        <w:numPr>
          <w:ilvl w:val="0"/>
          <w:numId w:val="11"/>
        </w:numPr>
      </w:pPr>
      <w:r>
        <w:t xml:space="preserve">Any fitness/recreational activity requires </w:t>
      </w:r>
      <w:r w:rsidR="003249ED">
        <w:t xml:space="preserve">all </w:t>
      </w:r>
      <w:r>
        <w:t xml:space="preserve">participants to </w:t>
      </w:r>
      <w:r w:rsidR="003249ED">
        <w:t xml:space="preserve">be fully vaccinated and </w:t>
      </w:r>
      <w:r w:rsidR="00BA70FE">
        <w:t xml:space="preserve">verify </w:t>
      </w:r>
      <w:r w:rsidR="003249ED">
        <w:t xml:space="preserve">this status </w:t>
      </w:r>
      <w:r w:rsidR="00BA70FE">
        <w:t>to the event leader/coordinator.</w:t>
      </w:r>
      <w:r>
        <w:t xml:space="preserve"> </w:t>
      </w:r>
    </w:p>
    <w:p w14:paraId="28A34A45" w14:textId="19FFEE57" w:rsidR="00A02AA6" w:rsidRDefault="0006064F" w:rsidP="00193DAD">
      <w:pPr>
        <w:pStyle w:val="NoSpacing"/>
        <w:numPr>
          <w:ilvl w:val="0"/>
          <w:numId w:val="11"/>
        </w:numPr>
      </w:pPr>
      <w:r>
        <w:t>Vaccination verification is by</w:t>
      </w:r>
      <w:r w:rsidR="00193DAD" w:rsidRPr="00193DAD">
        <w:t xml:space="preserve"> showing (1) their </w:t>
      </w:r>
      <w:r w:rsidR="00EA2D98">
        <w:t xml:space="preserve">physical </w:t>
      </w:r>
      <w:r w:rsidR="00193DAD" w:rsidRPr="00193DAD">
        <w:t>vaccination card, or (2) a photo of their vaccination card, or (3) a digital record issued by the state of California.</w:t>
      </w:r>
    </w:p>
    <w:p w14:paraId="0E115E93" w14:textId="77777777" w:rsidR="002B5E48" w:rsidRDefault="002B5E48" w:rsidP="006B68AA">
      <w:pPr>
        <w:pStyle w:val="NoSpacing"/>
      </w:pPr>
    </w:p>
    <w:p w14:paraId="1BF71BC1" w14:textId="4D5BE376" w:rsidR="00193DAD" w:rsidRPr="00193DAD" w:rsidRDefault="00C765C8" w:rsidP="00C067BF">
      <w:pPr>
        <w:pStyle w:val="NoSpacing"/>
        <w:numPr>
          <w:ilvl w:val="0"/>
          <w:numId w:val="13"/>
        </w:numPr>
        <w:ind w:left="360"/>
        <w:rPr>
          <w:b/>
        </w:rPr>
      </w:pPr>
      <w:r>
        <w:rPr>
          <w:b/>
        </w:rPr>
        <w:t xml:space="preserve">Additional </w:t>
      </w:r>
      <w:r w:rsidR="00193DAD" w:rsidRPr="00193DAD">
        <w:rPr>
          <w:b/>
        </w:rPr>
        <w:t xml:space="preserve">Requirements </w:t>
      </w:r>
      <w:r>
        <w:rPr>
          <w:b/>
        </w:rPr>
        <w:t>Concerning Vaccination of Employees</w:t>
      </w:r>
      <w:r w:rsidR="00193DAD" w:rsidRPr="00193DAD">
        <w:rPr>
          <w:b/>
        </w:rPr>
        <w:t>:</w:t>
      </w:r>
    </w:p>
    <w:p w14:paraId="085836BE" w14:textId="7B28E020" w:rsidR="00193DAD" w:rsidRDefault="00193DAD" w:rsidP="00BA70FE">
      <w:pPr>
        <w:pStyle w:val="NoSpacing"/>
        <w:numPr>
          <w:ilvl w:val="0"/>
          <w:numId w:val="12"/>
        </w:numPr>
      </w:pPr>
      <w:r w:rsidRPr="00193DAD">
        <w:t xml:space="preserve">Any organization that </w:t>
      </w:r>
      <w:r w:rsidR="00BA70FE">
        <w:t xml:space="preserve">(1) </w:t>
      </w:r>
      <w:r w:rsidRPr="00193DAD">
        <w:t xml:space="preserve">serves food/drink </w:t>
      </w:r>
      <w:r w:rsidR="00BA70FE">
        <w:t>and/</w:t>
      </w:r>
      <w:r w:rsidRPr="00193DAD">
        <w:t xml:space="preserve">or </w:t>
      </w:r>
      <w:r w:rsidR="00BA70FE">
        <w:t xml:space="preserve">(2) </w:t>
      </w:r>
      <w:r w:rsidR="00276C0C">
        <w:t>offers</w:t>
      </w:r>
      <w:r w:rsidRPr="00193DAD">
        <w:t xml:space="preserve"> </w:t>
      </w:r>
      <w:r>
        <w:t>fitness</w:t>
      </w:r>
      <w:r w:rsidRPr="00193DAD">
        <w:t xml:space="preserve">/recreational classes must </w:t>
      </w:r>
      <w:r w:rsidR="00D80BC1">
        <w:t>require</w:t>
      </w:r>
      <w:r w:rsidRPr="00193DAD">
        <w:t xml:space="preserve"> </w:t>
      </w:r>
      <w:r w:rsidR="0006064F">
        <w:t>all</w:t>
      </w:r>
      <w:r w:rsidRPr="00193DAD">
        <w:t xml:space="preserve"> employees</w:t>
      </w:r>
      <w:r w:rsidR="00BA70FE">
        <w:t xml:space="preserve"> </w:t>
      </w:r>
      <w:r w:rsidR="00D80BC1">
        <w:t xml:space="preserve">to be </w:t>
      </w:r>
      <w:r w:rsidRPr="00193DAD">
        <w:t>vaccinated.</w:t>
      </w:r>
    </w:p>
    <w:p w14:paraId="12EA4507" w14:textId="247194AA" w:rsidR="00193DAD" w:rsidRDefault="0006064F" w:rsidP="00BA70FE">
      <w:pPr>
        <w:pStyle w:val="NoSpacing"/>
        <w:numPr>
          <w:ilvl w:val="0"/>
          <w:numId w:val="12"/>
        </w:numPr>
      </w:pPr>
      <w:r>
        <w:t>Vaccination verification is by</w:t>
      </w:r>
      <w:r w:rsidR="00193DAD" w:rsidRPr="00193DAD">
        <w:t xml:space="preserve"> showing (1) their </w:t>
      </w:r>
      <w:r w:rsidR="00EA2D98">
        <w:t xml:space="preserve">physical </w:t>
      </w:r>
      <w:r w:rsidR="00193DAD" w:rsidRPr="00193DAD">
        <w:t>vaccination card, or (2) a photo of their vaccination card, or (3) a digital record issued by the state of California.</w:t>
      </w:r>
    </w:p>
    <w:p w14:paraId="106B3338" w14:textId="51F686FD" w:rsidR="00BA70FE" w:rsidRDefault="00BA70FE" w:rsidP="00BA70FE">
      <w:pPr>
        <w:pStyle w:val="NoSpacing"/>
        <w:numPr>
          <w:ilvl w:val="0"/>
          <w:numId w:val="12"/>
        </w:numPr>
      </w:pPr>
      <w:r>
        <w:t xml:space="preserve">If an employee is not vaccinated, then the employer/organization will (1) allow the employee until 10/13/2021 to get fully vaccinated, or (2) </w:t>
      </w:r>
      <w:r w:rsidR="007A7038">
        <w:t>require</w:t>
      </w:r>
      <w:r>
        <w:t xml:space="preserve"> regular Covid-19 testing and </w:t>
      </w:r>
      <w:r w:rsidR="0006064F">
        <w:t>grant</w:t>
      </w:r>
      <w:r>
        <w:t xml:space="preserve"> </w:t>
      </w:r>
      <w:r w:rsidR="00276C0C">
        <w:t>paid</w:t>
      </w:r>
      <w:r>
        <w:t xml:space="preserve"> time off for the testing.</w:t>
      </w:r>
    </w:p>
    <w:p w14:paraId="7914D66B" w14:textId="3D343992" w:rsidR="00C067BF" w:rsidRPr="00193DAD" w:rsidRDefault="00C067BF" w:rsidP="00BA70FE">
      <w:pPr>
        <w:pStyle w:val="NoSpacing"/>
        <w:numPr>
          <w:ilvl w:val="0"/>
          <w:numId w:val="12"/>
        </w:numPr>
      </w:pPr>
      <w:r>
        <w:t>The frequency of testing is at the employer’s discretion.</w:t>
      </w:r>
    </w:p>
    <w:p w14:paraId="4BADE531" w14:textId="77777777" w:rsidR="00A02AA6" w:rsidRDefault="00A02AA6" w:rsidP="006B68AA">
      <w:pPr>
        <w:pStyle w:val="NoSpacing"/>
      </w:pPr>
    </w:p>
    <w:p w14:paraId="5A1578CF" w14:textId="2BB10856" w:rsidR="00CE0C7F" w:rsidRPr="00CB51F6" w:rsidRDefault="00CE0C7F" w:rsidP="00C067BF">
      <w:pPr>
        <w:pStyle w:val="NoSpacing"/>
        <w:numPr>
          <w:ilvl w:val="0"/>
          <w:numId w:val="13"/>
        </w:numPr>
        <w:ind w:left="360"/>
        <w:rPr>
          <w:b/>
          <w:bCs/>
        </w:rPr>
      </w:pPr>
      <w:r w:rsidRPr="00CB51F6">
        <w:rPr>
          <w:b/>
          <w:bCs/>
        </w:rPr>
        <w:t xml:space="preserve">Building </w:t>
      </w:r>
      <w:r w:rsidR="00254B94">
        <w:rPr>
          <w:b/>
          <w:bCs/>
        </w:rPr>
        <w:t>U</w:t>
      </w:r>
      <w:r w:rsidRPr="00CB51F6">
        <w:rPr>
          <w:b/>
          <w:bCs/>
        </w:rPr>
        <w:t xml:space="preserve">se for </w:t>
      </w:r>
      <w:r w:rsidR="00254B94">
        <w:rPr>
          <w:b/>
          <w:bCs/>
        </w:rPr>
        <w:t>O</w:t>
      </w:r>
      <w:r w:rsidRPr="00CB51F6">
        <w:rPr>
          <w:b/>
          <w:bCs/>
        </w:rPr>
        <w:t xml:space="preserve">utside </w:t>
      </w:r>
      <w:r w:rsidR="00254B94">
        <w:rPr>
          <w:b/>
          <w:bCs/>
        </w:rPr>
        <w:t>O</w:t>
      </w:r>
      <w:r w:rsidRPr="00CB51F6">
        <w:rPr>
          <w:b/>
          <w:bCs/>
        </w:rPr>
        <w:t>rganization</w:t>
      </w:r>
      <w:r w:rsidR="009112F4" w:rsidRPr="00CB51F6">
        <w:rPr>
          <w:b/>
          <w:bCs/>
        </w:rPr>
        <w:t>s</w:t>
      </w:r>
      <w:r w:rsidRPr="00CB51F6">
        <w:rPr>
          <w:b/>
          <w:bCs/>
        </w:rPr>
        <w:t>:</w:t>
      </w:r>
    </w:p>
    <w:p w14:paraId="52F50F6B" w14:textId="5D2FE58A" w:rsidR="00CE0C7F" w:rsidRDefault="0034290C" w:rsidP="009112F4">
      <w:pPr>
        <w:pStyle w:val="NoSpacing"/>
        <w:numPr>
          <w:ilvl w:val="0"/>
          <w:numId w:val="7"/>
        </w:numPr>
      </w:pPr>
      <w:r>
        <w:t>R</w:t>
      </w:r>
      <w:r w:rsidR="009112F4">
        <w:t xml:space="preserve">equests </w:t>
      </w:r>
      <w:r w:rsidR="003561B9">
        <w:t xml:space="preserve">for use </w:t>
      </w:r>
      <w:r w:rsidR="009112F4">
        <w:t>will be</w:t>
      </w:r>
      <w:r w:rsidR="00B40F20">
        <w:t xml:space="preserve"> considered</w:t>
      </w:r>
      <w:r w:rsidR="009112F4">
        <w:t xml:space="preserve"> </w:t>
      </w:r>
      <w:r w:rsidR="00CE0C7F">
        <w:t xml:space="preserve">on a case-by-case basis with </w:t>
      </w:r>
      <w:r w:rsidR="002B2A86">
        <w:t xml:space="preserve">final </w:t>
      </w:r>
      <w:r w:rsidR="00CE0C7F">
        <w:t xml:space="preserve">approval </w:t>
      </w:r>
      <w:r w:rsidR="002B2A86">
        <w:t>by the</w:t>
      </w:r>
      <w:r w:rsidR="00CE0C7F">
        <w:t xml:space="preserve"> Council.</w:t>
      </w:r>
    </w:p>
    <w:p w14:paraId="14C0F0EF" w14:textId="35CEBD12" w:rsidR="00CE0C7F" w:rsidRDefault="000D1F38" w:rsidP="009112F4">
      <w:pPr>
        <w:pStyle w:val="NoSpacing"/>
        <w:numPr>
          <w:ilvl w:val="0"/>
          <w:numId w:val="7"/>
        </w:numPr>
      </w:pPr>
      <w:r>
        <w:t>E</w:t>
      </w:r>
      <w:r w:rsidR="00B40F20">
        <w:t>ach</w:t>
      </w:r>
      <w:r w:rsidR="00CE0C7F">
        <w:t xml:space="preserve"> outside </w:t>
      </w:r>
      <w:r w:rsidR="00F719D2">
        <w:t>organization</w:t>
      </w:r>
      <w:r w:rsidR="00CE0C7F">
        <w:t xml:space="preserve"> is </w:t>
      </w:r>
      <w:r w:rsidR="009112F4">
        <w:t xml:space="preserve">expected </w:t>
      </w:r>
      <w:r w:rsidR="00CE0C7F">
        <w:t xml:space="preserve">to comply with </w:t>
      </w:r>
      <w:r w:rsidR="0034290C">
        <w:t>the current</w:t>
      </w:r>
      <w:r w:rsidR="00CE0C7F">
        <w:t xml:space="preserve"> GGCC guidelines.</w:t>
      </w:r>
    </w:p>
    <w:p w14:paraId="557E2851" w14:textId="77777777" w:rsidR="002211E7" w:rsidRDefault="002211E7" w:rsidP="006B68AA">
      <w:pPr>
        <w:pStyle w:val="NoSpacing"/>
      </w:pPr>
    </w:p>
    <w:p w14:paraId="43283F4B" w14:textId="77777777" w:rsidR="006B68AA" w:rsidRDefault="006B68AA" w:rsidP="006B68AA">
      <w:pPr>
        <w:pStyle w:val="NoSpacing"/>
      </w:pPr>
    </w:p>
    <w:sectPr w:rsidR="006B68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494D" w14:textId="77777777" w:rsidR="004F766E" w:rsidRDefault="004F766E" w:rsidP="002515EE">
      <w:pPr>
        <w:spacing w:after="0" w:line="240" w:lineRule="auto"/>
      </w:pPr>
      <w:r>
        <w:separator/>
      </w:r>
    </w:p>
  </w:endnote>
  <w:endnote w:type="continuationSeparator" w:id="0">
    <w:p w14:paraId="596BBB68" w14:textId="77777777" w:rsidR="004F766E" w:rsidRDefault="004F766E" w:rsidP="002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28052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F99BD63" w14:textId="38C2C044" w:rsidR="00E849B3" w:rsidRPr="00E849B3" w:rsidRDefault="00E849B3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F719D2">
              <w:rPr>
                <w:b/>
                <w:bCs/>
                <w:sz w:val="20"/>
                <w:szCs w:val="20"/>
              </w:rPr>
              <w:t xml:space="preserve">Page </w:t>
            </w:r>
            <w:r w:rsidRPr="00F719D2">
              <w:rPr>
                <w:b/>
                <w:bCs/>
                <w:sz w:val="20"/>
                <w:szCs w:val="20"/>
              </w:rPr>
              <w:fldChar w:fldCharType="begin"/>
            </w:r>
            <w:r w:rsidRPr="00F719D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719D2">
              <w:rPr>
                <w:b/>
                <w:bCs/>
                <w:sz w:val="20"/>
                <w:szCs w:val="20"/>
              </w:rPr>
              <w:fldChar w:fldCharType="separate"/>
            </w:r>
            <w:r w:rsidR="004843AC">
              <w:rPr>
                <w:b/>
                <w:bCs/>
                <w:noProof/>
                <w:sz w:val="20"/>
                <w:szCs w:val="20"/>
              </w:rPr>
              <w:t>2</w:t>
            </w:r>
            <w:r w:rsidRPr="00F719D2">
              <w:rPr>
                <w:b/>
                <w:bCs/>
                <w:sz w:val="20"/>
                <w:szCs w:val="20"/>
              </w:rPr>
              <w:fldChar w:fldCharType="end"/>
            </w:r>
            <w:r w:rsidRPr="00F719D2">
              <w:rPr>
                <w:b/>
                <w:bCs/>
                <w:sz w:val="20"/>
                <w:szCs w:val="20"/>
              </w:rPr>
              <w:t xml:space="preserve"> of </w:t>
            </w:r>
            <w:r w:rsidRPr="00F719D2">
              <w:rPr>
                <w:b/>
                <w:bCs/>
                <w:sz w:val="20"/>
                <w:szCs w:val="20"/>
              </w:rPr>
              <w:fldChar w:fldCharType="begin"/>
            </w:r>
            <w:r w:rsidRPr="00F719D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719D2">
              <w:rPr>
                <w:b/>
                <w:bCs/>
                <w:sz w:val="20"/>
                <w:szCs w:val="20"/>
              </w:rPr>
              <w:fldChar w:fldCharType="separate"/>
            </w:r>
            <w:r w:rsidR="004843AC">
              <w:rPr>
                <w:b/>
                <w:bCs/>
                <w:noProof/>
                <w:sz w:val="20"/>
                <w:szCs w:val="20"/>
              </w:rPr>
              <w:t>2</w:t>
            </w:r>
            <w:r w:rsidRPr="00F719D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FC4028" w14:textId="77777777" w:rsidR="00E849B3" w:rsidRDefault="00E8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E25E" w14:textId="77777777" w:rsidR="004F766E" w:rsidRDefault="004F766E" w:rsidP="002515EE">
      <w:pPr>
        <w:spacing w:after="0" w:line="240" w:lineRule="auto"/>
      </w:pPr>
      <w:r>
        <w:separator/>
      </w:r>
    </w:p>
  </w:footnote>
  <w:footnote w:type="continuationSeparator" w:id="0">
    <w:p w14:paraId="15B03136" w14:textId="77777777" w:rsidR="004F766E" w:rsidRDefault="004F766E" w:rsidP="0025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9B"/>
    <w:multiLevelType w:val="hybridMultilevel"/>
    <w:tmpl w:val="AAFE6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768"/>
    <w:multiLevelType w:val="hybridMultilevel"/>
    <w:tmpl w:val="4F48F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92F"/>
    <w:multiLevelType w:val="hybridMultilevel"/>
    <w:tmpl w:val="535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435"/>
    <w:multiLevelType w:val="hybridMultilevel"/>
    <w:tmpl w:val="D932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2B0F"/>
    <w:multiLevelType w:val="hybridMultilevel"/>
    <w:tmpl w:val="3F169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047E"/>
    <w:multiLevelType w:val="hybridMultilevel"/>
    <w:tmpl w:val="E69A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900A6"/>
    <w:multiLevelType w:val="hybridMultilevel"/>
    <w:tmpl w:val="40E8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567"/>
    <w:multiLevelType w:val="hybridMultilevel"/>
    <w:tmpl w:val="DC2AC5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07063"/>
    <w:multiLevelType w:val="hybridMultilevel"/>
    <w:tmpl w:val="8E746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5FDD"/>
    <w:multiLevelType w:val="hybridMultilevel"/>
    <w:tmpl w:val="B8FE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12A26"/>
    <w:multiLevelType w:val="hybridMultilevel"/>
    <w:tmpl w:val="829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54950"/>
    <w:multiLevelType w:val="hybridMultilevel"/>
    <w:tmpl w:val="74DA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95179"/>
    <w:multiLevelType w:val="hybridMultilevel"/>
    <w:tmpl w:val="ADB8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AA"/>
    <w:rsid w:val="00027E91"/>
    <w:rsid w:val="0006064F"/>
    <w:rsid w:val="000670FB"/>
    <w:rsid w:val="00094282"/>
    <w:rsid w:val="000A6CB4"/>
    <w:rsid w:val="000D1F38"/>
    <w:rsid w:val="000E1386"/>
    <w:rsid w:val="00156A18"/>
    <w:rsid w:val="00180EC4"/>
    <w:rsid w:val="00193DAD"/>
    <w:rsid w:val="001F4C0A"/>
    <w:rsid w:val="00204067"/>
    <w:rsid w:val="0021040D"/>
    <w:rsid w:val="0021600B"/>
    <w:rsid w:val="002211E7"/>
    <w:rsid w:val="00223E25"/>
    <w:rsid w:val="002515EE"/>
    <w:rsid w:val="00254B94"/>
    <w:rsid w:val="00260540"/>
    <w:rsid w:val="00262625"/>
    <w:rsid w:val="00276C0C"/>
    <w:rsid w:val="002B2A86"/>
    <w:rsid w:val="002B2C3B"/>
    <w:rsid w:val="002B5E48"/>
    <w:rsid w:val="002B75B6"/>
    <w:rsid w:val="002C1301"/>
    <w:rsid w:val="002D07EC"/>
    <w:rsid w:val="002F5654"/>
    <w:rsid w:val="00306F97"/>
    <w:rsid w:val="003249ED"/>
    <w:rsid w:val="0034290C"/>
    <w:rsid w:val="00343FD9"/>
    <w:rsid w:val="00346AFD"/>
    <w:rsid w:val="003523B8"/>
    <w:rsid w:val="003561B9"/>
    <w:rsid w:val="003A3A16"/>
    <w:rsid w:val="00415D8A"/>
    <w:rsid w:val="0045045E"/>
    <w:rsid w:val="00482473"/>
    <w:rsid w:val="004843AC"/>
    <w:rsid w:val="0048542E"/>
    <w:rsid w:val="004F766E"/>
    <w:rsid w:val="00514BFD"/>
    <w:rsid w:val="00552F0F"/>
    <w:rsid w:val="00564857"/>
    <w:rsid w:val="00575D31"/>
    <w:rsid w:val="005D791D"/>
    <w:rsid w:val="006753A9"/>
    <w:rsid w:val="00695396"/>
    <w:rsid w:val="006B68AA"/>
    <w:rsid w:val="006C27ED"/>
    <w:rsid w:val="006C53EC"/>
    <w:rsid w:val="00711765"/>
    <w:rsid w:val="0075129A"/>
    <w:rsid w:val="00791685"/>
    <w:rsid w:val="007A7038"/>
    <w:rsid w:val="007D1863"/>
    <w:rsid w:val="007D44B8"/>
    <w:rsid w:val="007F2CCC"/>
    <w:rsid w:val="0084007B"/>
    <w:rsid w:val="00894B37"/>
    <w:rsid w:val="008C48D1"/>
    <w:rsid w:val="008E3397"/>
    <w:rsid w:val="009112F4"/>
    <w:rsid w:val="009400AC"/>
    <w:rsid w:val="00962405"/>
    <w:rsid w:val="00970C4F"/>
    <w:rsid w:val="009C7849"/>
    <w:rsid w:val="00A02AA6"/>
    <w:rsid w:val="00AC0FE3"/>
    <w:rsid w:val="00AC5DCB"/>
    <w:rsid w:val="00AD60D3"/>
    <w:rsid w:val="00B40F20"/>
    <w:rsid w:val="00B95A20"/>
    <w:rsid w:val="00BA0F17"/>
    <w:rsid w:val="00BA70FE"/>
    <w:rsid w:val="00BD6FA1"/>
    <w:rsid w:val="00C067BF"/>
    <w:rsid w:val="00C12081"/>
    <w:rsid w:val="00C13CB6"/>
    <w:rsid w:val="00C31A26"/>
    <w:rsid w:val="00C46BAE"/>
    <w:rsid w:val="00C51810"/>
    <w:rsid w:val="00C765C8"/>
    <w:rsid w:val="00C859F3"/>
    <w:rsid w:val="00CA4C46"/>
    <w:rsid w:val="00CB51F6"/>
    <w:rsid w:val="00CE05C6"/>
    <w:rsid w:val="00CE0C7F"/>
    <w:rsid w:val="00D2383B"/>
    <w:rsid w:val="00D409EA"/>
    <w:rsid w:val="00D4728F"/>
    <w:rsid w:val="00D65870"/>
    <w:rsid w:val="00D80BC1"/>
    <w:rsid w:val="00E11557"/>
    <w:rsid w:val="00E23C77"/>
    <w:rsid w:val="00E7773E"/>
    <w:rsid w:val="00E849B3"/>
    <w:rsid w:val="00EA2D98"/>
    <w:rsid w:val="00ED6AD0"/>
    <w:rsid w:val="00EF22F1"/>
    <w:rsid w:val="00F232DB"/>
    <w:rsid w:val="00F41678"/>
    <w:rsid w:val="00F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0A923"/>
  <w15:docId w15:val="{7BB43387-208B-4735-AD7B-C1D1781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EE"/>
  </w:style>
  <w:style w:type="paragraph" w:styleId="Footer">
    <w:name w:val="footer"/>
    <w:basedOn w:val="Normal"/>
    <w:link w:val="FooterChar"/>
    <w:uiPriority w:val="99"/>
    <w:unhideWhenUsed/>
    <w:rsid w:val="0025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EE"/>
  </w:style>
  <w:style w:type="paragraph" w:styleId="BalloonText">
    <w:name w:val="Balloon Text"/>
    <w:basedOn w:val="Normal"/>
    <w:link w:val="BalloonTextChar"/>
    <w:uiPriority w:val="99"/>
    <w:semiHidden/>
    <w:unhideWhenUsed/>
    <w:rsid w:val="006C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Gate Christian Reformed Church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Jack</dc:creator>
  <cp:keywords/>
  <dc:description/>
  <cp:lastModifiedBy>tad endo</cp:lastModifiedBy>
  <cp:revision>2</cp:revision>
  <cp:lastPrinted>2021-05-25T16:51:00Z</cp:lastPrinted>
  <dcterms:created xsi:type="dcterms:W3CDTF">2021-08-24T03:47:00Z</dcterms:created>
  <dcterms:modified xsi:type="dcterms:W3CDTF">2021-08-24T03:47:00Z</dcterms:modified>
</cp:coreProperties>
</file>